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685"/>
      </w:tblGrid>
      <w:tr w:rsidR="00D2605E" w:rsidTr="00D2605E">
        <w:tc>
          <w:tcPr>
            <w:tcW w:w="1951" w:type="dxa"/>
            <w:shd w:val="clear" w:color="auto" w:fill="auto"/>
            <w:vAlign w:val="center"/>
          </w:tcPr>
          <w:p w:rsidR="00D2605E" w:rsidRPr="00C44F9C" w:rsidRDefault="00D2605E" w:rsidP="0088393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noProof/>
                <w:sz w:val="28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รูปภาพ 1" descr="C:\Users\Administrator.JNZ57MC2JTE0BYC\Desktop\15-THAI-SUPHAN-BUR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Administrator.JNZ57MC2JTE0BYC\Desktop\15-THAI-SUPHAN-BUR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605E" w:rsidRPr="00C44F9C" w:rsidRDefault="00D2605E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C44F9C">
              <w:rPr>
                <w:rFonts w:ascii="TH SarabunPSK" w:eastAsia="Calibri" w:hAnsi="TH SarabunPSK" w:cs="TH SarabunPSK"/>
                <w:b/>
                <w:bCs/>
                <w:sz w:val="28"/>
              </w:rPr>
              <w:t>Flowchart)</w:t>
            </w:r>
          </w:p>
          <w:p w:rsidR="00D2605E" w:rsidRPr="00C44F9C" w:rsidRDefault="00D2605E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D2605E" w:rsidRPr="00C44F9C" w:rsidRDefault="003C0171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แผนก</w:t>
            </w:r>
            <w:r w:rsidR="00D2605E" w:rsidRPr="00C44F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การเงินและบัญชี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605E" w:rsidRPr="00725158" w:rsidRDefault="00D2605E" w:rsidP="00C834F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4E727D" w:rsidRDefault="004E727D" w:rsidP="004E727D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27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รายละเอียดการดำเนินงาน</w:t>
      </w:r>
    </w:p>
    <w:tbl>
      <w:tblPr>
        <w:tblStyle w:val="a3"/>
        <w:tblW w:w="108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990"/>
        <w:gridCol w:w="4770"/>
        <w:gridCol w:w="1170"/>
      </w:tblGrid>
      <w:tr w:rsidR="004E727D" w:rsidRPr="004E727D" w:rsidTr="009A0CBF">
        <w:tc>
          <w:tcPr>
            <w:tcW w:w="810" w:type="dxa"/>
          </w:tcPr>
          <w:p w:rsidR="004E727D" w:rsidRPr="004E727D" w:rsidRDefault="004E727D" w:rsidP="004E72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50" w:type="dxa"/>
          </w:tcPr>
          <w:p w:rsidR="004E727D" w:rsidRPr="004E727D" w:rsidRDefault="004E727D" w:rsidP="004E72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990" w:type="dxa"/>
          </w:tcPr>
          <w:p w:rsidR="004E727D" w:rsidRPr="004E727D" w:rsidRDefault="004E727D" w:rsidP="004E72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770" w:type="dxa"/>
          </w:tcPr>
          <w:p w:rsidR="004E727D" w:rsidRPr="004E727D" w:rsidRDefault="004E727D" w:rsidP="004E72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70" w:type="dxa"/>
          </w:tcPr>
          <w:p w:rsidR="004E727D" w:rsidRPr="004E727D" w:rsidRDefault="004E727D" w:rsidP="004E72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06CF1" w:rsidRPr="004E727D" w:rsidTr="009A0CBF">
        <w:tc>
          <w:tcPr>
            <w:tcW w:w="810" w:type="dxa"/>
          </w:tcPr>
          <w:p w:rsidR="00706CF1" w:rsidRPr="00CC3D26" w:rsidRDefault="00706CF1" w:rsidP="00706C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3D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50" w:type="dxa"/>
          </w:tcPr>
          <w:p w:rsidR="00706CF1" w:rsidRPr="004E727D" w:rsidRDefault="00706CF1" w:rsidP="00706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ผู้เบิก</w:t>
            </w: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</w:p>
        </w:tc>
        <w:tc>
          <w:tcPr>
            <w:tcW w:w="4770" w:type="dxa"/>
          </w:tcPr>
          <w:p w:rsidR="00706CF1" w:rsidRPr="00706CF1" w:rsidRDefault="00706CF1" w:rsidP="00706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6C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706C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ารเบิกค่าใช้จ่ายเดินทางไปราชการ</w:t>
            </w:r>
          </w:p>
        </w:tc>
        <w:tc>
          <w:tcPr>
            <w:tcW w:w="1170" w:type="dxa"/>
          </w:tcPr>
          <w:p w:rsidR="00706CF1" w:rsidRPr="009A0CBF" w:rsidRDefault="00C66D9B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ผู้เบิก</w:t>
            </w: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6B07B4" w:rsidRDefault="00706CF1" w:rsidP="006B07B4">
            <w:pPr>
              <w:rPr>
                <w:rFonts w:ascii="TH SarabunPSK" w:hAnsi="TH SarabunPSK" w:cs="TH SarabunPSK"/>
                <w:sz w:val="28"/>
              </w:rPr>
            </w:pPr>
            <w:r w:rsidRPr="006B07B4">
              <w:rPr>
                <w:rFonts w:ascii="TH SarabunPSK" w:hAnsi="TH SarabunPSK" w:cs="TH SarabunPSK" w:hint="cs"/>
                <w:sz w:val="28"/>
                <w:cs/>
              </w:rPr>
              <w:t>กรอกแบบฟอร์ม</w:t>
            </w:r>
            <w:r w:rsidR="006B07B4" w:rsidRPr="006B07B4">
              <w:rPr>
                <w:rFonts w:ascii="TH SarabunPSK" w:hAnsi="TH SarabunPSK" w:cs="TH SarabunPSK" w:hint="cs"/>
                <w:sz w:val="28"/>
                <w:cs/>
              </w:rPr>
              <w:t>การเบิกเงิน</w:t>
            </w:r>
            <w:r w:rsidR="006B07B4">
              <w:rPr>
                <w:rFonts w:ascii="TH SarabunPSK" w:hAnsi="TH SarabunPSK" w:cs="TH SarabunPSK" w:hint="cs"/>
                <w:sz w:val="28"/>
                <w:cs/>
              </w:rPr>
              <w:t xml:space="preserve"> พร้อมทั้ง</w:t>
            </w: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15 วัน</w:t>
            </w:r>
          </w:p>
        </w:tc>
        <w:tc>
          <w:tcPr>
            <w:tcW w:w="4770" w:type="dxa"/>
          </w:tcPr>
          <w:p w:rsidR="00706CF1" w:rsidRPr="00311EF6" w:rsidRDefault="00706CF1" w:rsidP="00706CF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1EF6">
              <w:rPr>
                <w:rFonts w:ascii="TH SarabunPSK" w:hAnsi="TH SarabunPSK" w:cs="TH SarabunPSK" w:hint="cs"/>
                <w:sz w:val="28"/>
                <w:cs/>
              </w:rPr>
              <w:t>รายงานการเดินทางไปราชการ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6B07B4" w:rsidRDefault="00706CF1" w:rsidP="006B07B4">
            <w:pPr>
              <w:rPr>
                <w:rFonts w:ascii="TH SarabunPSK" w:hAnsi="TH SarabunPSK" w:cs="TH SarabunPSK"/>
                <w:sz w:val="28"/>
              </w:rPr>
            </w:pPr>
            <w:r w:rsidRPr="006B07B4">
              <w:rPr>
                <w:rFonts w:ascii="TH SarabunPSK" w:hAnsi="TH SarabunPSK" w:cs="TH SarabunPSK" w:hint="cs"/>
                <w:sz w:val="28"/>
                <w:cs/>
              </w:rPr>
              <w:t>แนบเอกสารตามที่กำหนด</w:t>
            </w:r>
            <w:r w:rsidR="006B07B4">
              <w:rPr>
                <w:rFonts w:ascii="TH SarabunPSK" w:hAnsi="TH SarabunPSK" w:cs="TH SarabunPSK" w:hint="cs"/>
                <w:sz w:val="28"/>
                <w:cs/>
              </w:rPr>
              <w:t>ให้ครบถ้วน</w:t>
            </w:r>
          </w:p>
        </w:tc>
        <w:tc>
          <w:tcPr>
            <w:tcW w:w="990" w:type="dxa"/>
          </w:tcPr>
          <w:p w:rsidR="00D2605E" w:rsidRPr="00D2605E" w:rsidRDefault="00D2605E" w:rsidP="00D260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หลังจาก</w:t>
            </w:r>
          </w:p>
        </w:tc>
        <w:tc>
          <w:tcPr>
            <w:tcW w:w="4770" w:type="dxa"/>
          </w:tcPr>
          <w:p w:rsidR="00706CF1" w:rsidRPr="00311EF6" w:rsidRDefault="00706CF1" w:rsidP="00706CF1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311EF6">
              <w:rPr>
                <w:rFonts w:ascii="TH SarabunPSK" w:hAnsi="TH SarabunPSK" w:cs="TH SarabunPSK" w:hint="cs"/>
                <w:sz w:val="28"/>
                <w:cs/>
              </w:rPr>
              <w:t>ตารางค่าเบี้ยเลี้ยง (กรณีไป 2 คนขึ้นไป)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6B07B4" w:rsidRDefault="00706CF1" w:rsidP="006B07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กลับมา</w:t>
            </w:r>
          </w:p>
        </w:tc>
        <w:tc>
          <w:tcPr>
            <w:tcW w:w="4770" w:type="dxa"/>
          </w:tcPr>
          <w:p w:rsidR="00706CF1" w:rsidRDefault="00706CF1" w:rsidP="00C66D9B">
            <w:pPr>
              <w:pStyle w:val="a6"/>
              <w:numPr>
                <w:ilvl w:val="0"/>
                <w:numId w:val="2"/>
              </w:numPr>
            </w:pPr>
            <w:r>
              <w:rPr>
                <w:rFonts w:hint="cs"/>
                <w:cs/>
              </w:rPr>
              <w:t>ใบแทนใบเสร็จรับเงิน (กรณีเหมาจ่ายค่าที่พักและ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6D9B" w:rsidRPr="004E727D" w:rsidTr="009A0CBF">
        <w:tc>
          <w:tcPr>
            <w:tcW w:w="810" w:type="dxa"/>
          </w:tcPr>
          <w:p w:rsidR="00C66D9B" w:rsidRPr="004E727D" w:rsidRDefault="00C66D9B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C66D9B" w:rsidRDefault="00C66D9B" w:rsidP="00C66D9B"/>
        </w:tc>
        <w:tc>
          <w:tcPr>
            <w:tcW w:w="990" w:type="dxa"/>
          </w:tcPr>
          <w:p w:rsidR="00C66D9B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จากไป</w:t>
            </w:r>
          </w:p>
        </w:tc>
        <w:tc>
          <w:tcPr>
            <w:tcW w:w="4770" w:type="dxa"/>
          </w:tcPr>
          <w:p w:rsidR="00C66D9B" w:rsidRPr="00C66D9B" w:rsidRDefault="00C66D9B" w:rsidP="00C6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t xml:space="preserve">         </w:t>
            </w:r>
            <w:r>
              <w:rPr>
                <w:rFonts w:hint="cs"/>
                <w:cs/>
              </w:rPr>
              <w:t>ค่าพาหนะ</w:t>
            </w:r>
          </w:p>
        </w:tc>
        <w:tc>
          <w:tcPr>
            <w:tcW w:w="1170" w:type="dxa"/>
          </w:tcPr>
          <w:p w:rsidR="00C66D9B" w:rsidRPr="004E727D" w:rsidRDefault="00C66D9B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Default="00706CF1" w:rsidP="00C66D9B"/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</w:p>
        </w:tc>
        <w:tc>
          <w:tcPr>
            <w:tcW w:w="4770" w:type="dxa"/>
          </w:tcPr>
          <w:p w:rsidR="00706CF1" w:rsidRDefault="00706CF1" w:rsidP="00706CF1">
            <w:pPr>
              <w:pStyle w:val="a6"/>
              <w:numPr>
                <w:ilvl w:val="0"/>
                <w:numId w:val="2"/>
              </w:num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หนังสือขออนุมัติเดินทางไปราชการ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Default="00706CF1" w:rsidP="00C66D9B"/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Default="00706CF1" w:rsidP="00C66D9B">
            <w:pPr>
              <w:pStyle w:val="a6"/>
              <w:numPr>
                <w:ilvl w:val="0"/>
                <w:numId w:val="2"/>
              </w:num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กรณีใช้รถทางราชการแล้วเบิกค่าทางด่วนให้แนบใบเสร็จ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6D9B" w:rsidRPr="004E727D" w:rsidTr="009A0CBF">
        <w:tc>
          <w:tcPr>
            <w:tcW w:w="810" w:type="dxa"/>
          </w:tcPr>
          <w:p w:rsidR="00C66D9B" w:rsidRPr="004E727D" w:rsidRDefault="00C66D9B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C66D9B" w:rsidRDefault="00C66D9B" w:rsidP="00C66D9B">
            <w:pPr>
              <w:pStyle w:val="a6"/>
              <w:ind w:left="420"/>
            </w:pPr>
          </w:p>
        </w:tc>
        <w:tc>
          <w:tcPr>
            <w:tcW w:w="990" w:type="dxa"/>
          </w:tcPr>
          <w:p w:rsidR="00C66D9B" w:rsidRPr="004E727D" w:rsidRDefault="00C66D9B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C66D9B" w:rsidRPr="00706CF1" w:rsidRDefault="00C66D9B" w:rsidP="00706C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ค่าทางด่วน</w:t>
            </w:r>
          </w:p>
        </w:tc>
        <w:tc>
          <w:tcPr>
            <w:tcW w:w="1170" w:type="dxa"/>
          </w:tcPr>
          <w:p w:rsidR="00C66D9B" w:rsidRPr="004E727D" w:rsidRDefault="00C66D9B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Default="00706CF1" w:rsidP="00C66D9B">
            <w:pPr>
              <w:pStyle w:val="a6"/>
              <w:ind w:left="420"/>
            </w:pP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</w:p>
        </w:tc>
        <w:tc>
          <w:tcPr>
            <w:tcW w:w="4770" w:type="dxa"/>
          </w:tcPr>
          <w:p w:rsidR="00706CF1" w:rsidRPr="00706CF1" w:rsidRDefault="00706CF1" w:rsidP="00706CF1">
            <w:pPr>
              <w:rPr>
                <w:rFonts w:ascii="TH SarabunIT๙" w:hAnsi="TH SarabunIT๙" w:cs="TH SarabunIT๙"/>
                <w:b/>
                <w:bCs/>
              </w:rPr>
            </w:pPr>
            <w:r w:rsidRPr="00706C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การเบิกค่าใช้จ่ายในการจัดประชุม/อบรม/สัมมนา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311EF6" w:rsidRDefault="00706CF1" w:rsidP="00706C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4770" w:type="dxa"/>
          </w:tcPr>
          <w:p w:rsidR="00706CF1" w:rsidRPr="00706CF1" w:rsidRDefault="00706CF1" w:rsidP="00706CF1">
            <w:pPr>
              <w:pStyle w:val="a6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706CF1">
              <w:rPr>
                <w:rFonts w:ascii="TH SarabunIT๙" w:hAnsi="TH SarabunIT๙" w:cs="TH SarabunIT๙" w:hint="cs"/>
                <w:sz w:val="28"/>
                <w:cs/>
              </w:rPr>
              <w:t>ค่าตอบแทนวิทยากร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หลังจาก</w:t>
            </w:r>
          </w:p>
        </w:tc>
        <w:tc>
          <w:tcPr>
            <w:tcW w:w="4770" w:type="dxa"/>
          </w:tcPr>
          <w:p w:rsidR="00706CF1" w:rsidRPr="00906B63" w:rsidRDefault="00F566AF" w:rsidP="00706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="0070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="00706CF1">
              <w:rPr>
                <w:rFonts w:ascii="TH SarabunPSK" w:hAnsi="TH SarabunPSK" w:cs="TH SarabunPSK" w:hint="cs"/>
                <w:sz w:val="28"/>
                <w:cs/>
              </w:rPr>
              <w:t>หนังสือเชิญ</w:t>
            </w:r>
            <w:r w:rsidR="00706CF1" w:rsidRPr="00906B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เสร็จสิ้น</w:t>
            </w:r>
          </w:p>
        </w:tc>
        <w:tc>
          <w:tcPr>
            <w:tcW w:w="4770" w:type="dxa"/>
          </w:tcPr>
          <w:p w:rsidR="00706CF1" w:rsidRPr="00906B63" w:rsidRDefault="00F566AF" w:rsidP="00706C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706CF1" w:rsidRPr="00906B63">
              <w:rPr>
                <w:rFonts w:ascii="TH SarabunPSK" w:hAnsi="TH SarabunPSK" w:cs="TH SarabunPSK" w:hint="cs"/>
                <w:sz w:val="28"/>
                <w:cs/>
              </w:rPr>
              <w:t>- หนังสือตอบรับการเป็นวิทยากร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D2605E" w:rsidRDefault="00D2605E" w:rsidP="00706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05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4770" w:type="dxa"/>
          </w:tcPr>
          <w:p w:rsidR="00706CF1" w:rsidRPr="00906B63" w:rsidRDefault="00F566AF" w:rsidP="00706C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706C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06CF1" w:rsidRPr="00906B6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06CF1">
              <w:rPr>
                <w:rFonts w:ascii="TH SarabunPSK" w:hAnsi="TH SarabunPSK" w:cs="TH SarabunPSK" w:hint="cs"/>
                <w:sz w:val="28"/>
                <w:cs/>
              </w:rPr>
              <w:t>ใบสำคัญรับเงิน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706CF1" w:rsidRDefault="00F566AF" w:rsidP="00706C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706CF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06CF1" w:rsidRPr="00706CF1">
              <w:rPr>
                <w:rFonts w:ascii="TH SarabunPSK" w:hAnsi="TH SarabunPSK" w:cs="TH SarabunPSK"/>
                <w:sz w:val="28"/>
                <w:cs/>
              </w:rPr>
              <w:t>สำเนาบัตรประชาชนพร้อมรับรองสำเนาถูกต้อง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706CF1" w:rsidRDefault="00706CF1" w:rsidP="00C66D9B">
            <w:pPr>
              <w:pStyle w:val="a6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906B63" w:rsidRDefault="00F566AF" w:rsidP="00706C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706CF1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706CF1" w:rsidRPr="00706CF1">
              <w:rPr>
                <w:rFonts w:ascii="TH SarabunPSK" w:hAnsi="TH SarabunPSK" w:cs="TH SarabunPSK"/>
                <w:sz w:val="28"/>
                <w:cs/>
              </w:rPr>
              <w:t>ตารางการจัดประชุม/อบรม/สัมมนา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706CF1" w:rsidRDefault="00706CF1" w:rsidP="00706CF1">
            <w:pPr>
              <w:pStyle w:val="a6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ค่าอาหารและเครื่องดื่ม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F566AF" w:rsidRDefault="00706CF1" w:rsidP="00706CF1">
            <w:pPr>
              <w:rPr>
                <w:rFonts w:ascii="TH SarabunPSK" w:hAnsi="TH SarabunPSK" w:cs="TH SarabunPSK"/>
                <w:sz w:val="28"/>
              </w:rPr>
            </w:pPr>
            <w:r w:rsidRPr="00F566AF">
              <w:rPr>
                <w:rFonts w:ascii="TH SarabunPSK" w:hAnsi="TH SarabunPSK" w:cs="TH SarabunPSK" w:hint="cs"/>
                <w:sz w:val="28"/>
                <w:cs/>
              </w:rPr>
              <w:t xml:space="preserve">            -</w:t>
            </w:r>
            <w:r w:rsidR="00F566AF" w:rsidRPr="00F566AF">
              <w:rPr>
                <w:rFonts w:ascii="TH SarabunPSK" w:hAnsi="TH SarabunPSK" w:cs="TH SarabunPSK" w:hint="cs"/>
                <w:sz w:val="28"/>
                <w:cs/>
              </w:rPr>
              <w:t xml:space="preserve"> ใบสำคัญรับเงิน</w:t>
            </w:r>
            <w:r w:rsidRPr="00F566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F566AF" w:rsidRDefault="00F566AF" w:rsidP="00F566AF">
            <w:pPr>
              <w:rPr>
                <w:rFonts w:ascii="TH SarabunPSK" w:hAnsi="TH SarabunPSK" w:cs="TH SarabunPSK"/>
                <w:sz w:val="28"/>
              </w:rPr>
            </w:pPr>
            <w:r w:rsidRPr="00F566AF">
              <w:rPr>
                <w:rFonts w:ascii="TH SarabunPSK" w:hAnsi="TH SarabunPSK" w:cs="TH SarabunPSK" w:hint="cs"/>
                <w:sz w:val="28"/>
                <w:cs/>
              </w:rPr>
              <w:t xml:space="preserve">            - สำเนาบัตรประชาชนพร้อมรับรองสำเนาถูกต้อง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4E727D" w:rsidRDefault="00F566AF" w:rsidP="00706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F566AF">
              <w:rPr>
                <w:rFonts w:ascii="TH SarabunPSK" w:hAnsi="TH SarabunPSK" w:cs="TH SarabunPSK" w:hint="cs"/>
                <w:sz w:val="28"/>
                <w:cs/>
              </w:rPr>
              <w:t>(ผู้รับจ้าง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F566AF" w:rsidRDefault="00F566AF" w:rsidP="00706C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Pr="00F566AF">
              <w:rPr>
                <w:rFonts w:ascii="TH SarabunPSK" w:hAnsi="TH SarabunPSK" w:cs="TH SarabunPSK" w:hint="cs"/>
                <w:sz w:val="28"/>
                <w:cs/>
              </w:rPr>
              <w:t>- รายชื่อพร้อมลายมือชื่อผู้เข้าอบรม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C66D9B" w:rsidRDefault="00C66D9B" w:rsidP="00706C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- </w:t>
            </w:r>
            <w:r w:rsidRPr="00252A3E">
              <w:rPr>
                <w:rFonts w:ascii="TH SarabunIT๙" w:hAnsi="TH SarabunIT๙" w:cs="TH SarabunIT๙"/>
                <w:sz w:val="28"/>
                <w:cs/>
              </w:rPr>
              <w:t>ตารางการจัดประชุม/อบรม/สัมมนา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C66D9B" w:rsidRDefault="00C66D9B" w:rsidP="00706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6D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การเบิกค่าปฏิบัติงานล่วงเวลา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C66D9B" w:rsidRDefault="00C66D9B" w:rsidP="00C66D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C66D9B">
              <w:rPr>
                <w:rFonts w:ascii="TH SarabunIT๙" w:hAnsi="TH SarabunIT๙" w:cs="TH SarabunIT๙"/>
                <w:sz w:val="28"/>
                <w:cs/>
              </w:rPr>
              <w:t>บันทึกขอปฏิบัติงานล่วงเวลา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C66D9B" w:rsidRDefault="00C66D9B" w:rsidP="00C66D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C66D9B">
              <w:rPr>
                <w:rFonts w:ascii="TH SarabunIT๙" w:hAnsi="TH SarabunIT๙" w:cs="TH SarabunIT๙"/>
                <w:sz w:val="28"/>
                <w:cs/>
              </w:rPr>
              <w:t>คำสั่งให้ปฏิบัติงานล่วงเวลา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C66D9B" w:rsidRDefault="00C66D9B" w:rsidP="00C66D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C66D9B">
              <w:rPr>
                <w:rFonts w:ascii="TH SarabunIT๙" w:hAnsi="TH SarabunIT๙" w:cs="TH SarabunIT๙"/>
                <w:sz w:val="28"/>
                <w:cs/>
              </w:rPr>
              <w:t>บัญชีลงเวลาปฏิบัติงาน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6CF1" w:rsidRPr="004E727D" w:rsidTr="009A0CBF">
        <w:tc>
          <w:tcPr>
            <w:tcW w:w="81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706CF1" w:rsidRPr="00906B63" w:rsidRDefault="00706CF1" w:rsidP="00706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706CF1" w:rsidRPr="00C66D9B" w:rsidRDefault="00C66D9B" w:rsidP="00C66D9B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C66D9B">
              <w:rPr>
                <w:rFonts w:ascii="TH SarabunIT๙" w:hAnsi="TH SarabunIT๙" w:cs="TH SarabunIT๙"/>
                <w:sz w:val="28"/>
                <w:cs/>
              </w:rPr>
              <w:t>สำเนาโครงการ</w:t>
            </w:r>
          </w:p>
        </w:tc>
        <w:tc>
          <w:tcPr>
            <w:tcW w:w="1170" w:type="dxa"/>
          </w:tcPr>
          <w:p w:rsidR="00706CF1" w:rsidRPr="004E727D" w:rsidRDefault="00706CF1" w:rsidP="00706C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605E" w:rsidRPr="004E727D" w:rsidTr="009A0CBF">
        <w:tc>
          <w:tcPr>
            <w:tcW w:w="810" w:type="dxa"/>
          </w:tcPr>
          <w:p w:rsidR="00D2605E" w:rsidRPr="00C66D9B" w:rsidRDefault="00D2605E" w:rsidP="00584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C66D9B" w:rsidRDefault="00D2605E" w:rsidP="005840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D2605E" w:rsidRPr="00C66D9B" w:rsidRDefault="00D2605E" w:rsidP="00584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70" w:type="dxa"/>
          </w:tcPr>
          <w:p w:rsidR="00D2605E" w:rsidRPr="00C66D9B" w:rsidRDefault="00D2605E" w:rsidP="005840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C66D9B" w:rsidRDefault="00D2605E" w:rsidP="00584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E727D" w:rsidRDefault="004E727D" w:rsidP="004E72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605E" w:rsidRDefault="00D2605E" w:rsidP="004E72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605E" w:rsidRDefault="00D2605E" w:rsidP="004E72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605E" w:rsidRDefault="00D2605E" w:rsidP="004E72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685"/>
      </w:tblGrid>
      <w:tr w:rsidR="00D2605E" w:rsidTr="00883937">
        <w:tc>
          <w:tcPr>
            <w:tcW w:w="1951" w:type="dxa"/>
            <w:shd w:val="clear" w:color="auto" w:fill="auto"/>
            <w:vAlign w:val="center"/>
          </w:tcPr>
          <w:p w:rsidR="00D2605E" w:rsidRPr="00C44F9C" w:rsidRDefault="00D2605E" w:rsidP="0088393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noProof/>
                <w:sz w:val="28"/>
              </w:rPr>
              <w:lastRenderedPageBreak/>
              <w:drawing>
                <wp:inline distT="0" distB="0" distL="0" distR="0" wp14:anchorId="10F659C5" wp14:editId="55DE8666">
                  <wp:extent cx="1047750" cy="1047750"/>
                  <wp:effectExtent l="0" t="0" r="0" b="0"/>
                  <wp:docPr id="2" name="รูปภาพ 2" descr="C:\Users\Administrator.JNZ57MC2JTE0BYC\Desktop\15-THAI-SUPHAN-BUR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Administrator.JNZ57MC2JTE0BYC\Desktop\15-THAI-SUPHAN-BUR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605E" w:rsidRPr="00C44F9C" w:rsidRDefault="00D2605E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C44F9C">
              <w:rPr>
                <w:rFonts w:ascii="TH SarabunPSK" w:eastAsia="Calibri" w:hAnsi="TH SarabunPSK" w:cs="TH SarabunPSK"/>
                <w:b/>
                <w:bCs/>
                <w:sz w:val="28"/>
              </w:rPr>
              <w:t>Flowchart)</w:t>
            </w:r>
          </w:p>
          <w:p w:rsidR="00D2605E" w:rsidRPr="00C44F9C" w:rsidRDefault="00D2605E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D2605E" w:rsidRPr="00C44F9C" w:rsidRDefault="003C0171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แผนก</w:t>
            </w:r>
            <w:r w:rsidRPr="00C44F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การเงินและบัญชี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605E" w:rsidRPr="00C44F9C" w:rsidRDefault="00D2605E" w:rsidP="00C834FE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C66D9B" w:rsidRDefault="00C66D9B" w:rsidP="00C66D9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27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รายละเอียดการดำเนินงาน</w:t>
      </w:r>
    </w:p>
    <w:tbl>
      <w:tblPr>
        <w:tblStyle w:val="a3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990"/>
        <w:gridCol w:w="4950"/>
        <w:gridCol w:w="1170"/>
      </w:tblGrid>
      <w:tr w:rsidR="00C66D9B" w:rsidRPr="004E727D" w:rsidTr="002D7AFB">
        <w:tc>
          <w:tcPr>
            <w:tcW w:w="810" w:type="dxa"/>
          </w:tcPr>
          <w:p w:rsidR="00C66D9B" w:rsidRPr="004E727D" w:rsidRDefault="00C66D9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50" w:type="dxa"/>
          </w:tcPr>
          <w:p w:rsidR="00C66D9B" w:rsidRPr="004E727D" w:rsidRDefault="00C66D9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990" w:type="dxa"/>
          </w:tcPr>
          <w:p w:rsidR="00C66D9B" w:rsidRPr="004E727D" w:rsidRDefault="00C66D9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950" w:type="dxa"/>
          </w:tcPr>
          <w:p w:rsidR="00C66D9B" w:rsidRPr="004E727D" w:rsidRDefault="00C66D9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70" w:type="dxa"/>
          </w:tcPr>
          <w:p w:rsidR="00C66D9B" w:rsidRPr="004E727D" w:rsidRDefault="00C66D9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3D26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150" w:type="dxa"/>
          </w:tcPr>
          <w:p w:rsidR="00D2605E" w:rsidRPr="00C66D9B" w:rsidRDefault="003167A6" w:rsidP="00D260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</w:t>
            </w:r>
            <w:r w:rsidR="00D260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แผนและงบประมาณ</w:t>
            </w:r>
          </w:p>
        </w:tc>
        <w:tc>
          <w:tcPr>
            <w:tcW w:w="990" w:type="dxa"/>
          </w:tcPr>
          <w:p w:rsidR="00D2605E" w:rsidRPr="00D2605E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605E">
              <w:rPr>
                <w:rFonts w:ascii="TH SarabunIT๙" w:hAnsi="TH SarabunIT๙" w:cs="TH SarabunIT๙" w:hint="cs"/>
                <w:sz w:val="28"/>
                <w:cs/>
              </w:rPr>
              <w:t>20  นาที</w:t>
            </w:r>
          </w:p>
        </w:tc>
        <w:tc>
          <w:tcPr>
            <w:tcW w:w="4950" w:type="dxa"/>
          </w:tcPr>
          <w:p w:rsidR="00D2605E" w:rsidRPr="00193370" w:rsidRDefault="00193370" w:rsidP="00193370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ทะเบียนคุมตัดยอดงบประมาณตามแผนงาน/โครงการ</w:t>
            </w: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 w:hint="cs"/>
                <w:sz w:val="28"/>
                <w:cs/>
              </w:rPr>
              <w:t>งานแผนฯ</w:t>
            </w:r>
          </w:p>
        </w:tc>
      </w:tr>
      <w:tr w:rsidR="00D2605E" w:rsidRPr="004E727D" w:rsidTr="002D7AFB">
        <w:tc>
          <w:tcPr>
            <w:tcW w:w="810" w:type="dxa"/>
          </w:tcPr>
          <w:p w:rsidR="00D2605E" w:rsidRPr="00C66D9B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ตรวจสอบความถูกต้องของจำนวนเงิน</w:t>
            </w:r>
          </w:p>
        </w:tc>
        <w:tc>
          <w:tcPr>
            <w:tcW w:w="990" w:type="dxa"/>
          </w:tcPr>
          <w:p w:rsidR="00D2605E" w:rsidRPr="00C66D9B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C66D9B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C66D9B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66D9B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962927" w:rsidP="00D260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พร้อมทั้งตัดงบประมาณตามแผนงาน</w:t>
            </w:r>
          </w:p>
        </w:tc>
        <w:tc>
          <w:tcPr>
            <w:tcW w:w="990" w:type="dxa"/>
          </w:tcPr>
          <w:p w:rsidR="00D2605E" w:rsidRPr="00C66D9B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C66D9B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C66D9B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CC3D26" w:rsidRDefault="00962927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50" w:type="dxa"/>
          </w:tcPr>
          <w:p w:rsidR="00962927" w:rsidRPr="00962927" w:rsidRDefault="00962927" w:rsidP="00D2605E">
            <w:pPr>
              <w:rPr>
                <w:rFonts w:ascii="TH SarabunPSK" w:hAnsi="TH SarabunPSK" w:cs="TH SarabunPSK"/>
                <w:sz w:val="28"/>
                <w:cs/>
              </w:rPr>
            </w:pPr>
            <w:r w:rsidRPr="00962927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990" w:type="dxa"/>
          </w:tcPr>
          <w:p w:rsidR="00962927" w:rsidRPr="00D2605E" w:rsidRDefault="00962927" w:rsidP="00D260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0" w:type="dxa"/>
          </w:tcPr>
          <w:p w:rsidR="00962927" w:rsidRDefault="00962927" w:rsidP="00D2605E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962927" w:rsidRPr="009A0CBF" w:rsidRDefault="00962927" w:rsidP="00D260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3D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50" w:type="dxa"/>
          </w:tcPr>
          <w:p w:rsidR="00D2605E" w:rsidRPr="004E727D" w:rsidRDefault="003167A6" w:rsidP="003167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</w:t>
            </w:r>
            <w:r w:rsidR="00D260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990" w:type="dxa"/>
          </w:tcPr>
          <w:p w:rsidR="00D2605E" w:rsidRPr="00584048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605E">
              <w:rPr>
                <w:rFonts w:ascii="TH SarabunIT๙" w:hAnsi="TH SarabunIT๙" w:cs="TH SarabunIT๙" w:hint="cs"/>
                <w:sz w:val="28"/>
                <w:cs/>
              </w:rPr>
              <w:t>20  นาที</w:t>
            </w:r>
          </w:p>
        </w:tc>
        <w:tc>
          <w:tcPr>
            <w:tcW w:w="4950" w:type="dxa"/>
          </w:tcPr>
          <w:p w:rsidR="00D2605E" w:rsidRPr="00311EF6" w:rsidRDefault="00D2605E" w:rsidP="00D2605E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ทะเบียนรับเอกสารเบิกเงิน</w:t>
            </w: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</w:p>
        </w:tc>
      </w:tr>
      <w:tr w:rsidR="00D2605E" w:rsidRPr="004E727D" w:rsidTr="002D7AFB">
        <w:tc>
          <w:tcPr>
            <w:tcW w:w="810" w:type="dxa"/>
          </w:tcPr>
          <w:p w:rsidR="00D2605E" w:rsidRPr="004E727D" w:rsidRDefault="00D2605E" w:rsidP="00D2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ตรวจสอบเอกสารการขออนุมัติเบิกเงิน</w:t>
            </w:r>
          </w:p>
        </w:tc>
        <w:tc>
          <w:tcPr>
            <w:tcW w:w="990" w:type="dxa"/>
          </w:tcPr>
          <w:p w:rsidR="00D2605E" w:rsidRPr="00584048" w:rsidRDefault="00D2605E" w:rsidP="00D260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0" w:type="dxa"/>
          </w:tcPr>
          <w:p w:rsidR="00D2605E" w:rsidRPr="00311EF6" w:rsidRDefault="00D2605E" w:rsidP="00D2605E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ใบจัดสรรงบประมาณ</w:t>
            </w: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4E727D" w:rsidRDefault="00D2605E" w:rsidP="00D2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ให้ครบถ้วนและถูกต้องตามระเบียบ </w:t>
            </w:r>
          </w:p>
        </w:tc>
        <w:tc>
          <w:tcPr>
            <w:tcW w:w="990" w:type="dxa"/>
          </w:tcPr>
          <w:p w:rsidR="00D2605E" w:rsidRPr="004E727D" w:rsidRDefault="00D2605E" w:rsidP="00D2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311EF6" w:rsidRDefault="00D2605E" w:rsidP="00D2605E">
            <w:pPr>
              <w:pStyle w:val="a6"/>
              <w:ind w:left="4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 w:rsidRPr="006B07B4">
              <w:rPr>
                <w:rFonts w:ascii="TH SarabunIT๙" w:hAnsi="TH SarabunIT๙" w:cs="TH SarabunIT๙" w:hint="cs"/>
                <w:sz w:val="28"/>
                <w:cs/>
              </w:rPr>
              <w:t>พร้อมทั้งตัดยอดงบประมาณตามแหล่ง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 w:rsidRPr="006B07B4">
              <w:rPr>
                <w:rFonts w:ascii="TH SarabunIT๙" w:hAnsi="TH SarabunIT๙" w:cs="TH SarabunIT๙" w:hint="cs"/>
                <w:sz w:val="28"/>
                <w:cs/>
              </w:rPr>
              <w:t>ของเงินที่เบิก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3D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07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ผู้ช่วยฝ่ายบริหาร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605E">
              <w:rPr>
                <w:rFonts w:ascii="TH SarabunIT๙" w:hAnsi="TH SarabunIT๙" w:cs="TH SarabunIT๙" w:hint="cs"/>
                <w:sz w:val="28"/>
                <w:cs/>
              </w:rPr>
              <w:t>0  นาที</w:t>
            </w: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 w:hint="cs"/>
                <w:sz w:val="28"/>
                <w:cs/>
              </w:rPr>
              <w:t>ฝ่ายบริหาร</w:t>
            </w: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:rsidR="00D2605E" w:rsidRDefault="00D2605E" w:rsidP="00D2605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ตรวจสอบความถูกต้องของการตัด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งบประมาณของงานการเงิน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พิจารณาเอกสาร “ลงนาม"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3D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รองอธิการบดี/ผู้ได้รับมอบหมาย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2605E">
              <w:rPr>
                <w:rFonts w:ascii="TH SarabunIT๙" w:hAnsi="TH SarabunIT๙" w:cs="TH SarabunIT๙" w:hint="cs"/>
                <w:sz w:val="28"/>
                <w:cs/>
              </w:rPr>
              <w:t xml:space="preserve">  นาที</w:t>
            </w: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พิจารณาเอกสาร “ลงนาม”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CC3D26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3D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150" w:type="dxa"/>
          </w:tcPr>
          <w:p w:rsidR="00D2605E" w:rsidRPr="00CC3D26" w:rsidRDefault="003167A6" w:rsidP="00D260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</w:t>
            </w:r>
            <w:r w:rsidR="00D2605E" w:rsidRPr="00CC3D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990" w:type="dxa"/>
          </w:tcPr>
          <w:p w:rsidR="00D2605E" w:rsidRPr="00584048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</w:p>
        </w:tc>
        <w:tc>
          <w:tcPr>
            <w:tcW w:w="4950" w:type="dxa"/>
          </w:tcPr>
          <w:p w:rsidR="00D2605E" w:rsidRPr="00CC3D26" w:rsidRDefault="00D2605E" w:rsidP="00D2605E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ทะเบียนคุมใบขอเบิกเงิน</w:t>
            </w:r>
          </w:p>
        </w:tc>
        <w:tc>
          <w:tcPr>
            <w:tcW w:w="1170" w:type="dxa"/>
          </w:tcPr>
          <w:p w:rsidR="00D2605E" w:rsidRPr="009A0CBF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CC3D26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 w:rsidRPr="00CC3D26">
              <w:rPr>
                <w:rFonts w:ascii="TH SarabunIT๙" w:hAnsi="TH SarabunIT๙" w:cs="TH SarabunIT๙" w:hint="cs"/>
                <w:sz w:val="28"/>
                <w:cs/>
              </w:rPr>
              <w:t>จัดทำ ขบ. เบิกเงินในระบบ</w:t>
            </w:r>
            <w:r w:rsidRPr="00CC3D26">
              <w:rPr>
                <w:rFonts w:ascii="TH SarabunIT๙" w:hAnsi="TH SarabunIT๙" w:cs="TH SarabunIT๙"/>
                <w:sz w:val="28"/>
              </w:rPr>
              <w:t xml:space="preserve"> GMIS</w:t>
            </w:r>
          </w:p>
        </w:tc>
        <w:tc>
          <w:tcPr>
            <w:tcW w:w="990" w:type="dxa"/>
          </w:tcPr>
          <w:p w:rsidR="00D2605E" w:rsidRPr="00584048" w:rsidRDefault="00D2605E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84048">
              <w:rPr>
                <w:rFonts w:ascii="TH SarabunIT๙" w:hAnsi="TH SarabunIT๙" w:cs="TH SarabunIT๙" w:hint="cs"/>
                <w:sz w:val="28"/>
                <w:cs/>
              </w:rPr>
              <w:t>วันทำการ</w:t>
            </w:r>
          </w:p>
        </w:tc>
        <w:tc>
          <w:tcPr>
            <w:tcW w:w="4950" w:type="dxa"/>
          </w:tcPr>
          <w:p w:rsidR="00D2605E" w:rsidRPr="00CC3D26" w:rsidRDefault="00D2605E" w:rsidP="00D2605E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เอกสารการโอนเงินระบบ </w:t>
            </w:r>
            <w:r>
              <w:rPr>
                <w:rFonts w:ascii="TH SarabunIT๙" w:hAnsi="TH SarabunIT๙" w:cs="TH SarabunIT๙"/>
                <w:sz w:val="28"/>
              </w:rPr>
              <w:t>Corporate Online</w:t>
            </w: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เมื่อคลังปลด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ล็อค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เอกสารการเบิกเงินแล้ว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CC3D26" w:rsidRDefault="00D2605E" w:rsidP="00D2605E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สมุดจ่ายเช็ค</w:t>
            </w: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CC3D26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กรมบัญชีกลางโอนเงินเข้าบัญชีให้กับ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584048" w:rsidRDefault="00D2605E" w:rsidP="00D260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CC3D26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วิทยาเขตแล้ว จึงจัดทำ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ขจ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ขอจ่ายเงิน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CC3D26" w:rsidRDefault="00D2605E" w:rsidP="00D260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28"/>
              </w:rPr>
              <w:t xml:space="preserve">GMIS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แล้วโอนเงินเข้าบัญชี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CC3D26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ผู้เบิก/จ่ายเช็คชื่อผู้เบิก กรณีไม่มี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บัญชีที่จะให้โอนเงินได้</w:t>
            </w:r>
          </w:p>
        </w:tc>
        <w:tc>
          <w:tcPr>
            <w:tcW w:w="99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D2605E" w:rsidRPr="006B07B4" w:rsidRDefault="00D2605E" w:rsidP="00D2605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D2605E" w:rsidRPr="006B07B4" w:rsidRDefault="00D2605E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605E" w:rsidRPr="004E727D" w:rsidTr="002D7AFB">
        <w:tc>
          <w:tcPr>
            <w:tcW w:w="810" w:type="dxa"/>
          </w:tcPr>
          <w:p w:rsidR="00D2605E" w:rsidRPr="006B07B4" w:rsidRDefault="00962927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150" w:type="dxa"/>
          </w:tcPr>
          <w:p w:rsidR="00962927" w:rsidRPr="00962927" w:rsidRDefault="003167A6" w:rsidP="00D260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</w:t>
            </w:r>
            <w:r w:rsidR="00962927" w:rsidRPr="009629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990" w:type="dxa"/>
          </w:tcPr>
          <w:p w:rsidR="00D2605E" w:rsidRPr="00962927" w:rsidRDefault="00962927" w:rsidP="00D260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2927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</w:p>
        </w:tc>
        <w:tc>
          <w:tcPr>
            <w:tcW w:w="4950" w:type="dxa"/>
          </w:tcPr>
          <w:p w:rsidR="00D2605E" w:rsidRPr="00962927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2927">
              <w:rPr>
                <w:rFonts w:ascii="TH SarabunIT๙" w:hAnsi="TH SarabunIT๙" w:cs="TH SarabunIT๙" w:hint="cs"/>
                <w:sz w:val="28"/>
                <w:cs/>
              </w:rPr>
              <w:t>ทะเบียนคุมใบขอเบิกเงิน</w:t>
            </w:r>
          </w:p>
        </w:tc>
        <w:tc>
          <w:tcPr>
            <w:tcW w:w="1170" w:type="dxa"/>
          </w:tcPr>
          <w:p w:rsidR="00D2605E" w:rsidRPr="006B07B4" w:rsidRDefault="00962927" w:rsidP="00D260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962927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จัดทำบัญชีและสรุปรายงานการเบิกจ่าย</w:t>
            </w:r>
          </w:p>
        </w:tc>
        <w:tc>
          <w:tcPr>
            <w:tcW w:w="990" w:type="dxa"/>
          </w:tcPr>
          <w:p w:rsidR="00962927" w:rsidRPr="00962927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2927">
              <w:rPr>
                <w:rFonts w:ascii="TH SarabunIT๙" w:hAnsi="TH SarabunIT๙" w:cs="TH SarabunIT๙" w:hint="cs"/>
                <w:sz w:val="28"/>
                <w:cs/>
              </w:rPr>
              <w:t>วันทำการ</w:t>
            </w:r>
          </w:p>
        </w:tc>
        <w:tc>
          <w:tcPr>
            <w:tcW w:w="4950" w:type="dxa"/>
          </w:tcPr>
          <w:p w:rsidR="00962927" w:rsidRPr="00CC3D26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เอกสารการโอนเงินระบบ </w:t>
            </w:r>
            <w:r>
              <w:rPr>
                <w:rFonts w:ascii="TH SarabunIT๙" w:hAnsi="TH SarabunIT๙" w:cs="TH SarabunIT๙"/>
                <w:sz w:val="28"/>
              </w:rPr>
              <w:t>Corporate Online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CC3D26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สมุดจ่ายเช็ค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962927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Statement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ทุกบัญชีของหน่วยงาน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962927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งบทดลองจากระบบ </w:t>
            </w:r>
            <w:r>
              <w:rPr>
                <w:rFonts w:ascii="TH SarabunIT๙" w:hAnsi="TH SarabunIT๙" w:cs="TH SarabunIT๙"/>
                <w:sz w:val="28"/>
              </w:rPr>
              <w:t>GMIS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962927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ทะเบียนคุมต่างๆ ที่เกี่ยวกับการจัดทำบัญชี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5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685"/>
      </w:tblGrid>
      <w:tr w:rsidR="00962927" w:rsidTr="00883937">
        <w:tc>
          <w:tcPr>
            <w:tcW w:w="1951" w:type="dxa"/>
            <w:shd w:val="clear" w:color="auto" w:fill="auto"/>
            <w:vAlign w:val="center"/>
          </w:tcPr>
          <w:p w:rsidR="00962927" w:rsidRPr="00C44F9C" w:rsidRDefault="00962927" w:rsidP="0088393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noProof/>
                <w:sz w:val="28"/>
              </w:rPr>
              <w:lastRenderedPageBreak/>
              <w:drawing>
                <wp:inline distT="0" distB="0" distL="0" distR="0" wp14:anchorId="3B8B4AED" wp14:editId="69C62EA0">
                  <wp:extent cx="1047750" cy="1047750"/>
                  <wp:effectExtent l="0" t="0" r="0" b="0"/>
                  <wp:docPr id="3" name="รูปภาพ 3" descr="C:\Users\Administrator.JNZ57MC2JTE0BYC\Desktop\15-THAI-SUPHAN-BUR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Administrator.JNZ57MC2JTE0BYC\Desktop\15-THAI-SUPHAN-BUR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2927" w:rsidRPr="00C44F9C" w:rsidRDefault="00962927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C44F9C">
              <w:rPr>
                <w:rFonts w:ascii="TH SarabunPSK" w:eastAsia="Calibri" w:hAnsi="TH SarabunPSK" w:cs="TH SarabunPSK"/>
                <w:b/>
                <w:bCs/>
                <w:sz w:val="28"/>
              </w:rPr>
              <w:t>Flowchart)</w:t>
            </w:r>
          </w:p>
          <w:p w:rsidR="00962927" w:rsidRPr="00C44F9C" w:rsidRDefault="00962927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962927" w:rsidRPr="00C44F9C" w:rsidRDefault="003C0171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แผนก</w:t>
            </w:r>
            <w:r w:rsidRPr="00C44F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การเงินและบัญชี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2927" w:rsidRPr="00C44F9C" w:rsidRDefault="00962927" w:rsidP="00C834F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A0CBF" w:rsidRDefault="009A0CBF" w:rsidP="009A0CBF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27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รายละเอียดการดำเนินงาน</w:t>
      </w:r>
    </w:p>
    <w:tbl>
      <w:tblPr>
        <w:tblStyle w:val="a3"/>
        <w:tblW w:w="108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3240"/>
        <w:gridCol w:w="990"/>
        <w:gridCol w:w="4680"/>
        <w:gridCol w:w="1170"/>
      </w:tblGrid>
      <w:tr w:rsidR="009A0CBF" w:rsidRPr="004E727D" w:rsidTr="00584048">
        <w:tc>
          <w:tcPr>
            <w:tcW w:w="810" w:type="dxa"/>
          </w:tcPr>
          <w:p w:rsidR="009A0CBF" w:rsidRPr="004E727D" w:rsidRDefault="009A0CBF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9A0CBF" w:rsidRPr="004E727D" w:rsidRDefault="009A0CBF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990" w:type="dxa"/>
          </w:tcPr>
          <w:p w:rsidR="009A0CBF" w:rsidRPr="004E727D" w:rsidRDefault="009A0CBF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680" w:type="dxa"/>
          </w:tcPr>
          <w:p w:rsidR="009A0CBF" w:rsidRPr="004E727D" w:rsidRDefault="009A0CBF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70" w:type="dxa"/>
          </w:tcPr>
          <w:p w:rsidR="009A0CBF" w:rsidRPr="004E727D" w:rsidRDefault="009A0CBF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A0CBF" w:rsidRPr="004E727D" w:rsidTr="00584048">
        <w:tc>
          <w:tcPr>
            <w:tcW w:w="810" w:type="dxa"/>
          </w:tcPr>
          <w:p w:rsidR="009A0CBF" w:rsidRPr="00CC3D26" w:rsidRDefault="009A0CBF" w:rsidP="002D7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40" w:type="dxa"/>
          </w:tcPr>
          <w:p w:rsidR="009A0CBF" w:rsidRPr="004E727D" w:rsidRDefault="009A0CBF" w:rsidP="002D7A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ผู้ยืม</w:t>
            </w:r>
          </w:p>
        </w:tc>
        <w:tc>
          <w:tcPr>
            <w:tcW w:w="990" w:type="dxa"/>
          </w:tcPr>
          <w:p w:rsidR="009A0CBF" w:rsidRPr="00962927" w:rsidRDefault="00962927" w:rsidP="002D7A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2927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80" w:type="dxa"/>
          </w:tcPr>
          <w:p w:rsidR="009A0CBF" w:rsidRPr="00706CF1" w:rsidRDefault="008A5949" w:rsidP="002D7A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การยืมเงินไปราชการ</w:t>
            </w:r>
          </w:p>
        </w:tc>
        <w:tc>
          <w:tcPr>
            <w:tcW w:w="1170" w:type="dxa"/>
          </w:tcPr>
          <w:p w:rsidR="009A0CBF" w:rsidRPr="009A0CBF" w:rsidRDefault="009A0CBF" w:rsidP="002D7A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ผู้ดำเนิน</w:t>
            </w:r>
          </w:p>
        </w:tc>
      </w:tr>
      <w:tr w:rsidR="00962927" w:rsidRPr="004E727D" w:rsidTr="00584048">
        <w:tc>
          <w:tcPr>
            <w:tcW w:w="810" w:type="dxa"/>
          </w:tcPr>
          <w:p w:rsidR="00962927" w:rsidRPr="004E727D" w:rsidRDefault="00962927" w:rsidP="009629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>เขียนสัญญายืมเงิน 2 ฉบับ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พร้อมทั้ง</w:t>
            </w:r>
          </w:p>
        </w:tc>
        <w:tc>
          <w:tcPr>
            <w:tcW w:w="990" w:type="dxa"/>
          </w:tcPr>
          <w:p w:rsidR="00962927" w:rsidRPr="00962927" w:rsidRDefault="00962927" w:rsidP="009629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2927">
              <w:rPr>
                <w:rFonts w:ascii="TH SarabunPSK" w:hAnsi="TH SarabunPSK" w:cs="TH SarabunPSK" w:hint="cs"/>
                <w:sz w:val="28"/>
                <w:cs/>
              </w:rPr>
              <w:t>ก่อนวัน</w:t>
            </w: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สัญญายืมเงิน 2 ฉบับ</w:t>
            </w:r>
          </w:p>
        </w:tc>
        <w:tc>
          <w:tcPr>
            <w:tcW w:w="1170" w:type="dxa"/>
          </w:tcPr>
          <w:p w:rsidR="00962927" w:rsidRPr="009A0CBF" w:rsidRDefault="00962927" w:rsidP="009629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กิจกรรม/</w:t>
            </w:r>
          </w:p>
        </w:tc>
      </w:tr>
      <w:tr w:rsidR="00962927" w:rsidRPr="004E727D" w:rsidTr="00584048">
        <w:tc>
          <w:tcPr>
            <w:tcW w:w="810" w:type="dxa"/>
          </w:tcPr>
          <w:p w:rsidR="00962927" w:rsidRPr="004E727D" w:rsidRDefault="00962927" w:rsidP="009629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แนบเอกสารตามที่กำหนดให้</w:t>
            </w:r>
          </w:p>
        </w:tc>
        <w:tc>
          <w:tcPr>
            <w:tcW w:w="990" w:type="dxa"/>
          </w:tcPr>
          <w:p w:rsidR="00962927" w:rsidRPr="00962927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2927">
              <w:rPr>
                <w:rFonts w:ascii="TH SarabunIT๙" w:hAnsi="TH SarabunIT๙" w:cs="TH SarabunIT๙" w:hint="cs"/>
                <w:sz w:val="28"/>
                <w:cs/>
              </w:rPr>
              <w:t>ที่จะต้อง</w:t>
            </w: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หนังสือขออนุมัติไปราชการ</w:t>
            </w:r>
          </w:p>
        </w:tc>
        <w:tc>
          <w:tcPr>
            <w:tcW w:w="1170" w:type="dxa"/>
          </w:tcPr>
          <w:p w:rsidR="00962927" w:rsidRPr="009A0CBF" w:rsidRDefault="00962927" w:rsidP="009629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0CBF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962927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2927">
              <w:rPr>
                <w:rFonts w:ascii="TH SarabunIT๙" w:hAnsi="TH SarabunIT๙" w:cs="TH SarabunIT๙" w:hint="cs"/>
                <w:sz w:val="28"/>
                <w:cs/>
              </w:rPr>
              <w:t>ใช้เงิน</w:t>
            </w:r>
          </w:p>
        </w:tc>
        <w:tc>
          <w:tcPr>
            <w:tcW w:w="4680" w:type="dxa"/>
          </w:tcPr>
          <w:p w:rsidR="00962927" w:rsidRPr="008A5949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กรณีเดินทางเป็นหมู่คณะให้แนบรายละเอียด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8A5949" w:rsidRDefault="00962927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ค่าใช้จ่ายในการเดินทาง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28099F" w:rsidRDefault="00962927" w:rsidP="00962927">
            <w:pPr>
              <w:rPr>
                <w:rFonts w:ascii="TH SarabunIT๙" w:hAnsi="TH SarabunIT๙" w:cs="TH SarabunIT๙"/>
                <w:b/>
                <w:bCs/>
              </w:rPr>
            </w:pPr>
            <w:r w:rsidRPr="0028099F">
              <w:rPr>
                <w:rFonts w:ascii="TH SarabunIT๙" w:hAnsi="TH SarabunIT๙" w:cs="TH SarabunIT๙" w:hint="cs"/>
                <w:b/>
                <w:bCs/>
                <w:cs/>
              </w:rPr>
              <w:t>การยืมเงินโครงการ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สัญญายืมเงิน 2 ฉบับ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สำเนาโครงการ/กำหนดการจัดกิจกรรม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8A5949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รายละเอียดค่าใช้จ่าย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28099F" w:rsidRDefault="00962927" w:rsidP="0096292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099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การยืมเงินเพื่อจัดประชุม/อบรม/สัมมนา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สัญญายืมเงิน 2 ฉบับ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8A5949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สำเนาโครงการ/กำหนดการจัดประชุม/อบรม/สัมมนา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8A5949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รายละเอียดค่าใช้จ่ายในการจัดประชุม/อบรม/สัมมนา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28099F">
              <w:rPr>
                <w:rFonts w:ascii="TH SarabunPSK" w:hAnsi="TH SarabunPSK" w:cs="TH SarabunPSK"/>
                <w:sz w:val="28"/>
                <w:cs/>
              </w:rPr>
              <w:t>หนังสือขออนุมัติไปราชการ (กรณีจัดนอกสถานที่)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40" w:type="dxa"/>
          </w:tcPr>
          <w:p w:rsidR="00962927" w:rsidRPr="009A0CBF" w:rsidRDefault="003167A6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</w:t>
            </w:r>
            <w:r w:rsidR="009629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990" w:type="dxa"/>
          </w:tcPr>
          <w:p w:rsidR="00962927" w:rsidRPr="00584048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605E">
              <w:rPr>
                <w:rFonts w:ascii="TH SarabunIT๙" w:hAnsi="TH SarabunIT๙" w:cs="TH SarabunIT๙" w:hint="cs"/>
                <w:sz w:val="28"/>
                <w:cs/>
              </w:rPr>
              <w:t>20  นาที</w:t>
            </w:r>
          </w:p>
        </w:tc>
        <w:tc>
          <w:tcPr>
            <w:tcW w:w="4680" w:type="dxa"/>
          </w:tcPr>
          <w:p w:rsidR="00962927" w:rsidRPr="00584048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584048">
              <w:rPr>
                <w:rFonts w:ascii="TH SarabunIT๙" w:hAnsi="TH SarabunIT๙" w:cs="TH SarabunIT๙" w:hint="cs"/>
                <w:cs/>
              </w:rPr>
              <w:t>ทะเบียนคุมลูกหนี้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ตรวจสอบความต้องครบถ้วนของเอกสาร</w:t>
            </w:r>
          </w:p>
        </w:tc>
        <w:tc>
          <w:tcPr>
            <w:tcW w:w="990" w:type="dxa"/>
          </w:tcPr>
          <w:p w:rsidR="00962927" w:rsidRPr="00584048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962927" w:rsidRPr="00584048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แผนการใช้เงินโครงการตามปีงบประมาณนั้น ๆ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6B07B4">
              <w:rPr>
                <w:rFonts w:ascii="TH SarabunIT๙" w:hAnsi="TH SarabunIT๙" w:cs="TH SarabunIT๙" w:hint="cs"/>
                <w:sz w:val="28"/>
                <w:cs/>
              </w:rPr>
              <w:t>พร้อมทั้งตัดยอดงบประมาณตามแหล่ง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584048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ใบจัดสรรงบประมาณต่าง ๆ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ของเงิน ให้ถูกต้องตามแผนงานโครงการ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ผู้ช่วยฝ่ายบริหาร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605E">
              <w:rPr>
                <w:rFonts w:ascii="TH SarabunIT๙" w:hAnsi="TH SarabunIT๙" w:cs="TH SarabunIT๙" w:hint="cs"/>
                <w:sz w:val="28"/>
                <w:cs/>
              </w:rPr>
              <w:t>0  นาที</w:t>
            </w: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5949">
              <w:rPr>
                <w:rFonts w:ascii="TH SarabunIT๙" w:hAnsi="TH SarabunIT๙" w:cs="TH SarabunIT๙" w:hint="cs"/>
                <w:sz w:val="28"/>
                <w:cs/>
              </w:rPr>
              <w:t>ฝ่ายบริหาร</w:t>
            </w: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  <w:r w:rsidRPr="009A0CBF">
              <w:rPr>
                <w:rFonts w:ascii="TH SarabunIT๙" w:hAnsi="TH SarabunIT๙" w:cs="TH SarabunIT๙"/>
                <w:cs/>
              </w:rPr>
              <w:t>ตรวจสอบความถูกต้องของการตัด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cs/>
              </w:rPr>
            </w:pPr>
            <w:r w:rsidRPr="009A0CBF">
              <w:rPr>
                <w:rFonts w:ascii="TH SarabunIT๙" w:hAnsi="TH SarabunIT๙" w:cs="TH SarabunIT๙"/>
                <w:cs/>
              </w:rPr>
              <w:t>งบประมาณของงานการเงิน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  <w:r w:rsidRPr="009A0CBF">
              <w:rPr>
                <w:rFonts w:ascii="TH SarabunIT๙" w:hAnsi="TH SarabunIT๙" w:cs="TH SarabunIT๙"/>
                <w:cs/>
              </w:rPr>
              <w:t>พิจารณาเอกสาร “ลงนาม"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</w:rPr>
            </w:pPr>
            <w:r w:rsidRPr="009A0CBF">
              <w:rPr>
                <w:rFonts w:ascii="TH SarabunIT๙" w:hAnsi="TH SarabunIT๙" w:cs="TH SarabunIT๙"/>
                <w:b/>
                <w:bCs/>
                <w:cs/>
              </w:rPr>
              <w:t>รองอธิการบดี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2605E">
              <w:rPr>
                <w:rFonts w:ascii="TH SarabunIT๙" w:hAnsi="TH SarabunIT๙" w:cs="TH SarabunIT๙" w:hint="cs"/>
                <w:sz w:val="28"/>
                <w:cs/>
              </w:rPr>
              <w:t xml:space="preserve">  นาที</w:t>
            </w: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</w:rPr>
            </w:pPr>
            <w:r w:rsidRPr="009A0CBF">
              <w:rPr>
                <w:rFonts w:ascii="TH SarabunIT๙" w:hAnsi="TH SarabunIT๙" w:cs="TH SarabunIT๙"/>
                <w:cs/>
              </w:rPr>
              <w:t>พิจารณาเอกสาร “ลงนาม”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CC3D26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240" w:type="dxa"/>
          </w:tcPr>
          <w:p w:rsidR="00962927" w:rsidRPr="009A0CBF" w:rsidRDefault="003167A6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</w:t>
            </w:r>
            <w:r w:rsidR="00962927" w:rsidRPr="009A0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990" w:type="dxa"/>
          </w:tcPr>
          <w:p w:rsidR="00962927" w:rsidRPr="00584048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>ทะเบียนคุมใบขอเบิกเงิน</w:t>
            </w:r>
          </w:p>
        </w:tc>
        <w:tc>
          <w:tcPr>
            <w:tcW w:w="1170" w:type="dxa"/>
          </w:tcPr>
          <w:p w:rsidR="00962927" w:rsidRPr="008A5949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5949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>จัดทำ ขบ. เบิกเงินในระบบ</w:t>
            </w:r>
            <w:r w:rsidRPr="009A0CBF">
              <w:rPr>
                <w:rFonts w:ascii="TH SarabunIT๙" w:hAnsi="TH SarabunIT๙" w:cs="TH SarabunIT๙"/>
                <w:sz w:val="28"/>
              </w:rPr>
              <w:t xml:space="preserve"> GMIS</w:t>
            </w:r>
          </w:p>
        </w:tc>
        <w:tc>
          <w:tcPr>
            <w:tcW w:w="990" w:type="dxa"/>
          </w:tcPr>
          <w:p w:rsidR="00962927" w:rsidRPr="00584048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84048">
              <w:rPr>
                <w:rFonts w:ascii="TH SarabunIT๙" w:hAnsi="TH SarabunIT๙" w:cs="TH SarabunIT๙" w:hint="cs"/>
                <w:sz w:val="28"/>
                <w:cs/>
              </w:rPr>
              <w:t>วันทำการ</w:t>
            </w: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 xml:space="preserve">เอกสารการโอนเงินระบบ </w:t>
            </w:r>
            <w:r w:rsidRPr="009A0CBF">
              <w:rPr>
                <w:rFonts w:ascii="TH SarabunIT๙" w:hAnsi="TH SarabunIT๙" w:cs="TH SarabunIT๙"/>
                <w:sz w:val="28"/>
              </w:rPr>
              <w:t>Corporate Online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>เมื่อคลังปลด</w:t>
            </w:r>
            <w:proofErr w:type="spellStart"/>
            <w:r w:rsidRPr="009A0CBF">
              <w:rPr>
                <w:rFonts w:ascii="TH SarabunIT๙" w:hAnsi="TH SarabunIT๙" w:cs="TH SarabunIT๙"/>
                <w:sz w:val="28"/>
                <w:cs/>
              </w:rPr>
              <w:t>ล็อค</w:t>
            </w:r>
            <w:proofErr w:type="spellEnd"/>
            <w:r w:rsidRPr="009A0CBF">
              <w:rPr>
                <w:rFonts w:ascii="TH SarabunIT๙" w:hAnsi="TH SarabunIT๙" w:cs="TH SarabunIT๙"/>
                <w:sz w:val="28"/>
                <w:cs/>
              </w:rPr>
              <w:t>เอกสารการเบิกเงินแล้ว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584048">
              <w:rPr>
                <w:rFonts w:ascii="TH SarabunIT๙" w:hAnsi="TH SarabunIT๙" w:cs="TH SarabunIT๙" w:hint="cs"/>
                <w:cs/>
              </w:rPr>
              <w:t>ทะเบียนคุมลูกหนี้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>กรมบัญชีกลางโอนเงินเข้าบัญชีให้กับ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584048" w:rsidRDefault="00962927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 xml:space="preserve">วิทยาเขตแล้ว จึงจัดทำ </w:t>
            </w:r>
            <w:proofErr w:type="spellStart"/>
            <w:r w:rsidRPr="009A0CBF">
              <w:rPr>
                <w:rFonts w:ascii="TH SarabunIT๙" w:hAnsi="TH SarabunIT๙" w:cs="TH SarabunIT๙"/>
                <w:sz w:val="28"/>
                <w:cs/>
              </w:rPr>
              <w:t>ขจ</w:t>
            </w:r>
            <w:proofErr w:type="spellEnd"/>
            <w:r w:rsidRPr="009A0CBF">
              <w:rPr>
                <w:rFonts w:ascii="TH SarabunIT๙" w:hAnsi="TH SarabunIT๙" w:cs="TH SarabunIT๙"/>
                <w:sz w:val="28"/>
                <w:cs/>
              </w:rPr>
              <w:t>. ขอจ่ายเงิน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 xml:space="preserve">ในระบบ </w:t>
            </w:r>
            <w:r w:rsidRPr="009A0CBF">
              <w:rPr>
                <w:rFonts w:ascii="TH SarabunIT๙" w:hAnsi="TH SarabunIT๙" w:cs="TH SarabunIT๙"/>
                <w:sz w:val="28"/>
              </w:rPr>
              <w:t xml:space="preserve">GMIS </w:t>
            </w:r>
            <w:r w:rsidRPr="009A0CBF">
              <w:rPr>
                <w:rFonts w:ascii="TH SarabunIT๙" w:hAnsi="TH SarabunIT๙" w:cs="TH SarabunIT๙"/>
                <w:sz w:val="28"/>
                <w:cs/>
              </w:rPr>
              <w:t>แล้วโอนเงินเข้าบัญชี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584048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 w:rsidRPr="009A0CBF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/>
                <w:sz w:val="28"/>
                <w:cs/>
              </w:rPr>
              <w:t>ยืมเงิน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685"/>
      </w:tblGrid>
      <w:tr w:rsidR="0074727C" w:rsidTr="00883937">
        <w:tc>
          <w:tcPr>
            <w:tcW w:w="1951" w:type="dxa"/>
            <w:shd w:val="clear" w:color="auto" w:fill="auto"/>
            <w:vAlign w:val="center"/>
          </w:tcPr>
          <w:p w:rsidR="0074727C" w:rsidRPr="00C44F9C" w:rsidRDefault="0074727C" w:rsidP="0088393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noProof/>
                <w:sz w:val="28"/>
              </w:rPr>
              <w:lastRenderedPageBreak/>
              <w:drawing>
                <wp:inline distT="0" distB="0" distL="0" distR="0" wp14:anchorId="43B9FD07" wp14:editId="512CD5FA">
                  <wp:extent cx="1047750" cy="1047750"/>
                  <wp:effectExtent l="0" t="0" r="0" b="0"/>
                  <wp:docPr id="4" name="รูปภาพ 4" descr="C:\Users\Administrator.JNZ57MC2JTE0BYC\Desktop\15-THAI-SUPHAN-BUR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Administrator.JNZ57MC2JTE0BYC\Desktop\15-THAI-SUPHAN-BUR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727C" w:rsidRPr="00C44F9C" w:rsidRDefault="0074727C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44F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C44F9C">
              <w:rPr>
                <w:rFonts w:ascii="TH SarabunPSK" w:eastAsia="Calibri" w:hAnsi="TH SarabunPSK" w:cs="TH SarabunPSK"/>
                <w:b/>
                <w:bCs/>
                <w:sz w:val="28"/>
              </w:rPr>
              <w:t>Flowchart)</w:t>
            </w:r>
          </w:p>
          <w:p w:rsidR="0074727C" w:rsidRPr="00C44F9C" w:rsidRDefault="0074727C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74727C" w:rsidRPr="00C44F9C" w:rsidRDefault="003C0171" w:rsidP="0088393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แผนก</w:t>
            </w:r>
            <w:r w:rsidRPr="00C44F9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การเงินและบัญชี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727C" w:rsidRPr="00C44F9C" w:rsidRDefault="0074727C" w:rsidP="00C834F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2D7AFB" w:rsidRDefault="002D7AFB" w:rsidP="002D7AFB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27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รายละเอียดการดำเนินงาน</w:t>
      </w:r>
    </w:p>
    <w:tbl>
      <w:tblPr>
        <w:tblStyle w:val="a3"/>
        <w:tblW w:w="108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3240"/>
        <w:gridCol w:w="990"/>
        <w:gridCol w:w="4680"/>
        <w:gridCol w:w="1170"/>
      </w:tblGrid>
      <w:tr w:rsidR="002D7AFB" w:rsidRPr="004E727D" w:rsidTr="002D7AFB">
        <w:tc>
          <w:tcPr>
            <w:tcW w:w="810" w:type="dxa"/>
          </w:tcPr>
          <w:p w:rsidR="002D7AFB" w:rsidRPr="004E727D" w:rsidRDefault="002D7AF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2D7AFB" w:rsidRPr="004E727D" w:rsidRDefault="002D7AF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990" w:type="dxa"/>
          </w:tcPr>
          <w:p w:rsidR="002D7AFB" w:rsidRPr="004E727D" w:rsidRDefault="002D7AF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4680" w:type="dxa"/>
          </w:tcPr>
          <w:p w:rsidR="002D7AFB" w:rsidRPr="004E727D" w:rsidRDefault="002D7AF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170" w:type="dxa"/>
          </w:tcPr>
          <w:p w:rsidR="002D7AFB" w:rsidRPr="004E727D" w:rsidRDefault="002D7AFB" w:rsidP="002D7A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2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240" w:type="dxa"/>
          </w:tcPr>
          <w:p w:rsidR="00962927" w:rsidRPr="00584048" w:rsidRDefault="00962927" w:rsidP="0096292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ผู้ยืมเงิน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2D7AFB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7AFB">
              <w:rPr>
                <w:rFonts w:ascii="TH SarabunIT๙" w:hAnsi="TH SarabunIT๙" w:cs="TH SarabunIT๙" w:hint="cs"/>
                <w:cs/>
              </w:rPr>
              <w:t>แบบขออนุมัติเบิกเงิน</w:t>
            </w:r>
          </w:p>
        </w:tc>
        <w:tc>
          <w:tcPr>
            <w:tcW w:w="1170" w:type="dxa"/>
          </w:tcPr>
          <w:p w:rsidR="00962927" w:rsidRPr="002D7AFB" w:rsidRDefault="00962927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7AFB">
              <w:rPr>
                <w:rFonts w:ascii="TH SarabunIT๙" w:hAnsi="TH SarabunIT๙" w:cs="TH SarabunIT๙" w:hint="cs"/>
                <w:sz w:val="28"/>
                <w:cs/>
              </w:rPr>
              <w:t>ผู้ยืม</w:t>
            </w: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9A0CBF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ส่งเอกสารเพื่อล้างหนี้เงินยืมภายใน 15</w:t>
            </w:r>
          </w:p>
        </w:tc>
        <w:tc>
          <w:tcPr>
            <w:tcW w:w="990" w:type="dxa"/>
          </w:tcPr>
          <w:p w:rsidR="00962927" w:rsidRPr="009A0CBF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2D7AFB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เอกสารหลักฐานการส่งใช้เงินยืม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584048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 สำหรับการยืมเงินเพื่อเดินทางไป</w:t>
            </w: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2D7AFB" w:rsidRDefault="00962927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แบบอนุมัติโครงการ/สำเนาโครงการ</w:t>
            </w: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ราชการ และส่งเอกสารเพื่อล้างหนี้เงินยืม</w:t>
            </w: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6B07B4" w:rsidRDefault="00962927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584048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 30 วัน สำหรับการดำเนินการ</w:t>
            </w:r>
          </w:p>
        </w:tc>
        <w:tc>
          <w:tcPr>
            <w:tcW w:w="99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6B07B4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6B07B4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2927" w:rsidRPr="004E727D" w:rsidTr="002D7AFB">
        <w:tc>
          <w:tcPr>
            <w:tcW w:w="810" w:type="dxa"/>
          </w:tcPr>
          <w:p w:rsidR="00962927" w:rsidRPr="00C66D9B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962927" w:rsidRPr="00584048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ตามโครงการ/จัดประชุม/อบรม/สัมมนา</w:t>
            </w:r>
          </w:p>
        </w:tc>
        <w:tc>
          <w:tcPr>
            <w:tcW w:w="990" w:type="dxa"/>
          </w:tcPr>
          <w:p w:rsidR="00962927" w:rsidRPr="00C66D9B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962927" w:rsidRPr="00C66D9B" w:rsidRDefault="00962927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962927" w:rsidRPr="00C66D9B" w:rsidRDefault="00962927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240" w:type="dxa"/>
          </w:tcPr>
          <w:p w:rsidR="0074727C" w:rsidRPr="007B5461" w:rsidRDefault="003167A6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</w:t>
            </w:r>
            <w:r w:rsidR="00747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 นาที</w:t>
            </w:r>
          </w:p>
        </w:tc>
        <w:tc>
          <w:tcPr>
            <w:tcW w:w="4680" w:type="dxa"/>
          </w:tcPr>
          <w:p w:rsidR="0074727C" w:rsidRPr="00584048" w:rsidRDefault="0074727C" w:rsidP="0074727C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584048">
              <w:rPr>
                <w:rFonts w:ascii="TH SarabunIT๙" w:hAnsi="TH SarabunIT๙" w:cs="TH SarabunIT๙" w:hint="cs"/>
                <w:cs/>
              </w:rPr>
              <w:t>ทะเบียนคุมลูกหนี้</w:t>
            </w: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ตรวจสอบเอกสารการส่งใช้เงินยืม</w:t>
            </w:r>
          </w:p>
        </w:tc>
        <w:tc>
          <w:tcPr>
            <w:tcW w:w="990" w:type="dxa"/>
          </w:tcPr>
          <w:p w:rsidR="0074727C" w:rsidRPr="009A0CBF" w:rsidRDefault="0074727C" w:rsidP="007472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74727C" w:rsidRDefault="0074727C" w:rsidP="0074727C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74727C">
              <w:rPr>
                <w:rFonts w:ascii="TH SarabunIT๙" w:hAnsi="TH SarabunIT๙" w:cs="TH SarabunIT๙" w:hint="cs"/>
                <w:sz w:val="28"/>
                <w:cs/>
              </w:rPr>
              <w:t xml:space="preserve">ทะเบียนคุม </w:t>
            </w:r>
            <w:proofErr w:type="spellStart"/>
            <w:r w:rsidRPr="0074727C">
              <w:rPr>
                <w:rFonts w:ascii="TH SarabunIT๙" w:hAnsi="TH SarabunIT๙" w:cs="TH SarabunIT๙" w:hint="cs"/>
                <w:sz w:val="28"/>
                <w:cs/>
              </w:rPr>
              <w:t>บช</w:t>
            </w:r>
            <w:proofErr w:type="spellEnd"/>
            <w:r w:rsidRPr="0074727C">
              <w:rPr>
                <w:rFonts w:ascii="TH SarabunIT๙" w:hAnsi="TH SarabunIT๙" w:cs="TH SarabunIT๙" w:hint="cs"/>
                <w:sz w:val="28"/>
                <w:cs/>
              </w:rPr>
              <w:t xml:space="preserve">. (ล้างหนี้ในระบบ </w:t>
            </w:r>
            <w:r w:rsidRPr="0074727C">
              <w:rPr>
                <w:rFonts w:ascii="TH SarabunIT๙" w:hAnsi="TH SarabunIT๙" w:cs="TH SarabunIT๙"/>
                <w:sz w:val="28"/>
              </w:rPr>
              <w:t>GMIS</w:t>
            </w:r>
            <w:r w:rsidRPr="0074727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CC3D26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2D7AFB" w:rsidRDefault="0074727C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ให้ครบถ้วนและถูกต้องตามระเบียบ</w:t>
            </w: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74727C" w:rsidRDefault="0074727C" w:rsidP="0074727C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74727C">
              <w:rPr>
                <w:rFonts w:ascii="TH SarabunIT๙" w:hAnsi="TH SarabunIT๙" w:cs="TH SarabunIT๙" w:hint="cs"/>
                <w:cs/>
              </w:rPr>
              <w:t>ใบรับใบสำคัญ</w:t>
            </w: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2D7AFB">
        <w:tc>
          <w:tcPr>
            <w:tcW w:w="810" w:type="dxa"/>
          </w:tcPr>
          <w:p w:rsidR="0074727C" w:rsidRPr="007B5461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ถ้าเอกสารไม่ครบถ้วนถูกต้อง ให้ส่ง</w:t>
            </w:r>
          </w:p>
        </w:tc>
        <w:tc>
          <w:tcPr>
            <w:tcW w:w="990" w:type="dxa"/>
          </w:tcPr>
          <w:p w:rsidR="0074727C" w:rsidRPr="00584048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74727C" w:rsidRPr="0074727C" w:rsidRDefault="0074727C" w:rsidP="007472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7B5461" w:rsidRDefault="0074727C" w:rsidP="0096292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เอกสารคืนผู้ยืม ถ้าเอกสารครบถ้วน</w:t>
            </w:r>
          </w:p>
        </w:tc>
        <w:tc>
          <w:tcPr>
            <w:tcW w:w="990" w:type="dxa"/>
          </w:tcPr>
          <w:p w:rsidR="0074727C" w:rsidRPr="00584048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ถูกต้อง  ให้ออกใบรับใบสำคัญให้กับผู้ส่ง</w:t>
            </w: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7B5461">
        <w:trPr>
          <w:trHeight w:val="368"/>
        </w:trPr>
        <w:tc>
          <w:tcPr>
            <w:tcW w:w="810" w:type="dxa"/>
          </w:tcPr>
          <w:p w:rsidR="0074727C" w:rsidRPr="00CC3D26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ใช้เงินยืม  ดำเนินการล้างหนี้ในทะเบียน</w:t>
            </w: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2D7AFB">
        <w:tc>
          <w:tcPr>
            <w:tcW w:w="810" w:type="dxa"/>
          </w:tcPr>
          <w:p w:rsidR="0074727C" w:rsidRPr="00CC3D26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คุมลูกหนี้ และดำเนินการล้างหนี้ในระบบ</w:t>
            </w:r>
          </w:p>
        </w:tc>
        <w:tc>
          <w:tcPr>
            <w:tcW w:w="990" w:type="dxa"/>
          </w:tcPr>
          <w:p w:rsidR="0074727C" w:rsidRPr="00584048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74727C" w:rsidRPr="0074727C" w:rsidRDefault="0074727C" w:rsidP="007472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2D7AFB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  <w:r w:rsidRPr="002D7AFB">
              <w:rPr>
                <w:rFonts w:ascii="TH SarabunIT๙" w:hAnsi="TH SarabunIT๙" w:cs="TH SarabunIT๙"/>
                <w:sz w:val="28"/>
              </w:rPr>
              <w:t>GMIS</w:t>
            </w:r>
          </w:p>
        </w:tc>
        <w:tc>
          <w:tcPr>
            <w:tcW w:w="990" w:type="dxa"/>
          </w:tcPr>
          <w:p w:rsidR="0074727C" w:rsidRPr="00584048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74727C" w:rsidRPr="0074727C" w:rsidRDefault="0074727C" w:rsidP="007472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8A5949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สรุปรายงานผู้ค้างชำระเงินยืมทุกวันที่ 5</w:t>
            </w: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 นาที</w:t>
            </w:r>
          </w:p>
        </w:tc>
        <w:tc>
          <w:tcPr>
            <w:tcW w:w="4680" w:type="dxa"/>
          </w:tcPr>
          <w:p w:rsidR="0074727C" w:rsidRDefault="0074727C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cs/>
              </w:rPr>
            </w:pPr>
            <w:r w:rsidRPr="007B5461">
              <w:rPr>
                <w:rFonts w:ascii="TH SarabunIT๙" w:hAnsi="TH SarabunIT๙" w:cs="TH SarabunIT๙" w:hint="cs"/>
                <w:cs/>
              </w:rPr>
              <w:t>ทะเบียนคุมลูกหนี้</w:t>
            </w: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งานการเงิน</w:t>
            </w: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2D7AFB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ของเดือน</w:t>
            </w: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Default="0074727C" w:rsidP="0074727C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งบทดลองในระบบ </w:t>
            </w:r>
            <w:r>
              <w:rPr>
                <w:rFonts w:ascii="TH SarabunIT๙" w:hAnsi="TH SarabunIT๙" w:cs="TH SarabunIT๙"/>
              </w:rPr>
              <w:t>GFMIS</w:t>
            </w: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2D7AFB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Default="0074727C" w:rsidP="00962927">
            <w:pPr>
              <w:pStyle w:val="a6"/>
              <w:ind w:left="4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2D7AFB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Default="0074727C" w:rsidP="00962927">
            <w:pPr>
              <w:pStyle w:val="a6"/>
              <w:ind w:left="4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7B5461" w:rsidRDefault="0074727C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584048" w:rsidRDefault="0074727C" w:rsidP="00962927">
            <w:pPr>
              <w:pStyle w:val="a6"/>
              <w:ind w:left="420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CC3D26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2D7AFB" w:rsidRDefault="0074727C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7B5461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584048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74727C" w:rsidRPr="007B5461" w:rsidRDefault="0074727C" w:rsidP="00962927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7B5461" w:rsidRDefault="0074727C" w:rsidP="0096292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74727C" w:rsidRPr="00584048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6B07B4" w:rsidRDefault="0074727C" w:rsidP="00962927">
            <w:pPr>
              <w:pStyle w:val="a6"/>
              <w:ind w:left="4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584048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6B07B4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C66D9B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584048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C66D9B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C66D9B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4727C" w:rsidRPr="00C66D9B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CC3D26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4727C" w:rsidRPr="008A5949" w:rsidRDefault="0074727C" w:rsidP="009629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727C" w:rsidRPr="004E727D" w:rsidTr="002D7AFB">
        <w:tc>
          <w:tcPr>
            <w:tcW w:w="81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4727C" w:rsidRPr="009A0CBF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74727C" w:rsidRPr="009A0CBF" w:rsidRDefault="0074727C" w:rsidP="009629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74727C" w:rsidRPr="006B07B4" w:rsidRDefault="0074727C" w:rsidP="009629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D7AFB" w:rsidRPr="002D7AFB" w:rsidRDefault="002D7AFB" w:rsidP="004E727D">
      <w:pPr>
        <w:spacing w:after="0"/>
        <w:jc w:val="center"/>
      </w:pPr>
    </w:p>
    <w:sectPr w:rsidR="002D7AFB" w:rsidRPr="002D7AFB" w:rsidSect="0028099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C1A"/>
    <w:multiLevelType w:val="hybridMultilevel"/>
    <w:tmpl w:val="23FCC674"/>
    <w:lvl w:ilvl="0" w:tplc="E2FECDFE">
      <w:start w:val="3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A2E56B8"/>
    <w:multiLevelType w:val="hybridMultilevel"/>
    <w:tmpl w:val="9208E0FE"/>
    <w:lvl w:ilvl="0" w:tplc="05A2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B4955"/>
    <w:multiLevelType w:val="hybridMultilevel"/>
    <w:tmpl w:val="991EB516"/>
    <w:lvl w:ilvl="0" w:tplc="582AA28E">
      <w:start w:val="3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C8"/>
    <w:rsid w:val="000826F9"/>
    <w:rsid w:val="00193370"/>
    <w:rsid w:val="0028099F"/>
    <w:rsid w:val="002D7AFB"/>
    <w:rsid w:val="002E0113"/>
    <w:rsid w:val="00311EF6"/>
    <w:rsid w:val="003167A6"/>
    <w:rsid w:val="003C0171"/>
    <w:rsid w:val="004E727D"/>
    <w:rsid w:val="00584048"/>
    <w:rsid w:val="005F0C93"/>
    <w:rsid w:val="006B07B4"/>
    <w:rsid w:val="00706CF1"/>
    <w:rsid w:val="00725158"/>
    <w:rsid w:val="0074727C"/>
    <w:rsid w:val="007B5461"/>
    <w:rsid w:val="00841308"/>
    <w:rsid w:val="008A5949"/>
    <w:rsid w:val="008B5D0F"/>
    <w:rsid w:val="00906B63"/>
    <w:rsid w:val="00962927"/>
    <w:rsid w:val="009A0CBF"/>
    <w:rsid w:val="00AB66DC"/>
    <w:rsid w:val="00C66D9B"/>
    <w:rsid w:val="00C834FE"/>
    <w:rsid w:val="00CC3D26"/>
    <w:rsid w:val="00D2605E"/>
    <w:rsid w:val="00E06F42"/>
    <w:rsid w:val="00E545C8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2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27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1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2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27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1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5030-9D85-486E-B0C0-DD990DB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2022-10-04T08:10:00Z</cp:lastPrinted>
  <dcterms:created xsi:type="dcterms:W3CDTF">2023-03-22T04:51:00Z</dcterms:created>
  <dcterms:modified xsi:type="dcterms:W3CDTF">2023-03-22T09:17:00Z</dcterms:modified>
</cp:coreProperties>
</file>